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F5CAB8" w14:textId="32E40F33" w:rsidR="00D74E22" w:rsidRDefault="002D595A" w:rsidP="00660604">
      <w:pPr>
        <w:pStyle w:val="Heading2"/>
        <w:rPr>
          <w:lang w:val="en-US"/>
        </w:rPr>
      </w:pPr>
      <w:r w:rsidRPr="002D595A">
        <w:rPr>
          <w:lang w:val="en-US"/>
        </w:rPr>
        <w:t>PROJECT 2 PROPOSAL</w:t>
      </w:r>
    </w:p>
    <w:p w14:paraId="4196A017" w14:textId="77777777" w:rsidR="00660604" w:rsidRDefault="00660604">
      <w:pPr>
        <w:rPr>
          <w:lang w:val="en-US"/>
        </w:rPr>
      </w:pPr>
    </w:p>
    <w:p w14:paraId="20D8639B" w14:textId="049A6533" w:rsidR="002D595A" w:rsidRDefault="002D595A">
      <w:pPr>
        <w:rPr>
          <w:lang w:val="en-US"/>
        </w:rPr>
      </w:pPr>
      <w:r w:rsidRPr="00660604">
        <w:rPr>
          <w:b/>
          <w:bCs/>
          <w:lang w:val="en-US"/>
        </w:rPr>
        <w:t>Topi</w:t>
      </w:r>
      <w:r w:rsidR="00660604">
        <w:rPr>
          <w:b/>
          <w:bCs/>
          <w:lang w:val="en-US"/>
        </w:rPr>
        <w:t xml:space="preserve">c: </w:t>
      </w:r>
      <w:r>
        <w:rPr>
          <w:lang w:val="en-US"/>
        </w:rPr>
        <w:t xml:space="preserve">Air Quality &amp; Pollution Over Time </w:t>
      </w:r>
    </w:p>
    <w:p w14:paraId="00947EBB" w14:textId="05B823EC" w:rsidR="002D595A" w:rsidRDefault="002D595A">
      <w:pPr>
        <w:rPr>
          <w:lang w:val="en-US"/>
        </w:rPr>
      </w:pPr>
      <w:r w:rsidRPr="00660604">
        <w:rPr>
          <w:b/>
          <w:bCs/>
          <w:lang w:val="en-US"/>
        </w:rPr>
        <w:t>Dataset</w:t>
      </w:r>
      <w:r w:rsidR="00660604">
        <w:rPr>
          <w:b/>
          <w:bCs/>
          <w:lang w:val="en-US"/>
        </w:rPr>
        <w:t>(</w:t>
      </w:r>
      <w:r w:rsidRPr="00660604">
        <w:rPr>
          <w:b/>
          <w:bCs/>
          <w:lang w:val="en-US"/>
        </w:rPr>
        <w:t>s</w:t>
      </w:r>
      <w:r w:rsidR="00660604">
        <w:rPr>
          <w:b/>
          <w:bCs/>
          <w:lang w:val="en-US"/>
        </w:rPr>
        <w:t>)</w:t>
      </w:r>
    </w:p>
    <w:p w14:paraId="36B940C5" w14:textId="472F1C0F" w:rsidR="002D595A" w:rsidRPr="002D595A" w:rsidRDefault="00461F73" w:rsidP="002D595A">
      <w:pPr>
        <w:pStyle w:val="ListParagraph"/>
        <w:numPr>
          <w:ilvl w:val="0"/>
          <w:numId w:val="1"/>
        </w:numPr>
        <w:rPr>
          <w:lang w:val="en-US"/>
        </w:rPr>
      </w:pPr>
      <w:hyperlink r:id="rId7" w:history="1">
        <w:r w:rsidR="002D595A">
          <w:rPr>
            <w:rStyle w:val="Hyperlink"/>
          </w:rPr>
          <w:t>https://www.iqair.com/air-pollution-data-api</w:t>
        </w:r>
      </w:hyperlink>
    </w:p>
    <w:p w14:paraId="75543A7F" w14:textId="5236F35D" w:rsidR="002D595A" w:rsidRDefault="002D595A" w:rsidP="002D595A">
      <w:pPr>
        <w:rPr>
          <w:lang w:val="en-US"/>
        </w:rPr>
      </w:pPr>
    </w:p>
    <w:p w14:paraId="21230563" w14:textId="1BCE5589" w:rsidR="002D595A" w:rsidRPr="00660604" w:rsidRDefault="002D595A" w:rsidP="002D595A">
      <w:pPr>
        <w:rPr>
          <w:b/>
          <w:bCs/>
          <w:lang w:val="en-US"/>
        </w:rPr>
      </w:pPr>
      <w:r w:rsidRPr="00660604">
        <w:rPr>
          <w:b/>
          <w:bCs/>
          <w:lang w:val="en-US"/>
        </w:rPr>
        <w:t>Visualization Inspiration:</w:t>
      </w:r>
    </w:p>
    <w:p w14:paraId="55B41C78" w14:textId="69E51880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4F213E82" wp14:editId="36BF8B6E">
            <wp:extent cx="5943600" cy="340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805" w14:textId="73755032" w:rsidR="002D595A" w:rsidRDefault="002D595A" w:rsidP="002D59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E09B20" wp14:editId="2A9D6696">
            <wp:extent cx="5943600" cy="3312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7D8" w14:textId="789CD09B" w:rsidR="002D595A" w:rsidRDefault="002D595A" w:rsidP="002D595A">
      <w:pPr>
        <w:rPr>
          <w:lang w:val="en-US"/>
        </w:rPr>
      </w:pPr>
      <w:r>
        <w:rPr>
          <w:noProof/>
        </w:rPr>
        <w:drawing>
          <wp:inline distT="0" distB="0" distL="0" distR="0" wp14:anchorId="32FBC39E" wp14:editId="688D1423">
            <wp:extent cx="5943600" cy="3034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3C2F" w14:textId="7FA3A690" w:rsidR="002D595A" w:rsidRDefault="002D595A" w:rsidP="002D595A">
      <w:pPr>
        <w:rPr>
          <w:lang w:val="en-US"/>
        </w:rPr>
      </w:pPr>
    </w:p>
    <w:p w14:paraId="4439EAFB" w14:textId="7CF88502" w:rsidR="002D5B6B" w:rsidRDefault="002D5B6B" w:rsidP="002D595A">
      <w:pPr>
        <w:rPr>
          <w:lang w:val="en-US"/>
        </w:rPr>
      </w:pPr>
    </w:p>
    <w:p w14:paraId="65139828" w14:textId="082EFF9B" w:rsidR="002D5B6B" w:rsidRDefault="002D5B6B" w:rsidP="002D595A">
      <w:pPr>
        <w:rPr>
          <w:lang w:val="en-US"/>
        </w:rPr>
      </w:pPr>
    </w:p>
    <w:p w14:paraId="0E108C4B" w14:textId="2BE2C874" w:rsidR="002D5B6B" w:rsidRDefault="002D5B6B" w:rsidP="002D595A">
      <w:pPr>
        <w:rPr>
          <w:lang w:val="en-US"/>
        </w:rPr>
      </w:pPr>
    </w:p>
    <w:p w14:paraId="3630CE40" w14:textId="09654B5D" w:rsidR="002D5B6B" w:rsidRDefault="002D5B6B" w:rsidP="002D595A">
      <w:pPr>
        <w:rPr>
          <w:lang w:val="en-US"/>
        </w:rPr>
      </w:pPr>
    </w:p>
    <w:p w14:paraId="0E08E7A9" w14:textId="06ABECB4" w:rsidR="002D5B6B" w:rsidRDefault="002D5B6B" w:rsidP="002D595A">
      <w:pPr>
        <w:rPr>
          <w:lang w:val="en-US"/>
        </w:rPr>
      </w:pPr>
    </w:p>
    <w:p w14:paraId="5C045926" w14:textId="77777777" w:rsidR="002D5B6B" w:rsidRPr="002D5B6B" w:rsidRDefault="002D5B6B" w:rsidP="002D5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82828"/>
          <w:sz w:val="21"/>
          <w:szCs w:val="21"/>
          <w:lang w:eastAsia="zh-CN"/>
        </w:rPr>
      </w:pPr>
      <w:r w:rsidRPr="002D5B6B">
        <w:rPr>
          <w:rFonts w:ascii="Arial" w:eastAsia="Times New Roman" w:hAnsi="Arial" w:cs="Arial"/>
          <w:color w:val="282828"/>
          <w:sz w:val="21"/>
          <w:szCs w:val="21"/>
          <w:lang w:eastAsia="zh-CN"/>
        </w:rPr>
        <w:lastRenderedPageBreak/>
        <w:t>Stations around the world have update cycles that are all different from each other.</w:t>
      </w:r>
    </w:p>
    <w:p w14:paraId="2DDCFBB2" w14:textId="77777777" w:rsidR="002D5B6B" w:rsidRPr="002D5B6B" w:rsidRDefault="002D5B6B" w:rsidP="002D5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82828"/>
          <w:sz w:val="21"/>
          <w:szCs w:val="21"/>
          <w:lang w:eastAsia="zh-CN"/>
        </w:rPr>
      </w:pPr>
      <w:r w:rsidRPr="002D5B6B">
        <w:rPr>
          <w:rFonts w:ascii="Arial" w:eastAsia="Times New Roman" w:hAnsi="Arial" w:cs="Arial"/>
          <w:color w:val="282828"/>
          <w:sz w:val="21"/>
          <w:szCs w:val="21"/>
          <w:lang w:eastAsia="zh-CN"/>
        </w:rPr>
        <w:t>Stations are updated only once per hour.</w:t>
      </w:r>
    </w:p>
    <w:p w14:paraId="11B09CEE" w14:textId="77777777" w:rsidR="002D5B6B" w:rsidRPr="002D5B6B" w:rsidRDefault="002D5B6B" w:rsidP="002D5B6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82828"/>
          <w:sz w:val="21"/>
          <w:szCs w:val="21"/>
          <w:lang w:eastAsia="zh-CN"/>
        </w:rPr>
      </w:pPr>
      <w:r w:rsidRPr="002D5B6B">
        <w:rPr>
          <w:rFonts w:ascii="Arial" w:eastAsia="Times New Roman" w:hAnsi="Arial" w:cs="Arial"/>
          <w:color w:val="282828"/>
          <w:sz w:val="21"/>
          <w:szCs w:val="21"/>
          <w:lang w:eastAsia="zh-CN"/>
        </w:rPr>
        <w:t>The API returns calculated AQI for each pollutant and for the station (main pollutant).</w:t>
      </w:r>
    </w:p>
    <w:p w14:paraId="0CA4729C" w14:textId="247998CA" w:rsidR="002D5B6B" w:rsidRPr="002D5B6B" w:rsidRDefault="002D5B6B" w:rsidP="002D59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82828"/>
          <w:sz w:val="21"/>
          <w:szCs w:val="21"/>
          <w:lang w:eastAsia="zh-CN"/>
        </w:rPr>
      </w:pPr>
      <w:r w:rsidRPr="002D5B6B">
        <w:rPr>
          <w:rFonts w:ascii="Arial" w:eastAsia="Times New Roman" w:hAnsi="Arial" w:cs="Arial"/>
          <w:color w:val="282828"/>
          <w:sz w:val="21"/>
          <w:szCs w:val="21"/>
          <w:lang w:eastAsia="zh-CN"/>
        </w:rPr>
        <w:t>The API returns 2 types of AQI: US AQI (EPA) and Chinese AQI.</w:t>
      </w:r>
      <w:bookmarkStart w:id="0" w:name="_GoBack"/>
      <w:bookmarkEnd w:id="0"/>
    </w:p>
    <w:p w14:paraId="5EE7001E" w14:textId="77777777" w:rsid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</w:p>
    <w:p w14:paraId="12DC5137" w14:textId="77777777" w:rsid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</w:p>
    <w:p w14:paraId="1C66D960" w14:textId="5EFC5F2E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"forecasts": [ //object containing forecast information</w:t>
      </w:r>
    </w:p>
    <w:p w14:paraId="30AE07D3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{</w:t>
      </w:r>
    </w:p>
    <w:p w14:paraId="1F6EFC3A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ts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"2017-02-01T03:00:00.000Z</w:t>
      </w:r>
      <w:proofErr w:type="gram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",  /</w:t>
      </w:r>
      <w:proofErr w:type="gram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/timestamp</w:t>
      </w:r>
    </w:p>
    <w:p w14:paraId="7FCEF6FC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aqius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21, //AQI value based on US EPA standard</w:t>
      </w:r>
    </w:p>
    <w:p w14:paraId="41E63169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aqicn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7, //AQI value based on China MEP standard</w:t>
      </w:r>
    </w:p>
    <w:p w14:paraId="37025965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tp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8, //temperature in Celsius</w:t>
      </w:r>
    </w:p>
    <w:p w14:paraId="702C3FC5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tp_min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6, //minimum temperature in Celsius</w:t>
      </w:r>
    </w:p>
    <w:p w14:paraId="6C975EBA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pr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": </w:t>
      </w:r>
      <w:proofErr w:type="gram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976,  /</w:t>
      </w:r>
      <w:proofErr w:type="gram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/atmospheric pressure in 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hPa</w:t>
      </w:r>
      <w:proofErr w:type="spellEnd"/>
    </w:p>
    <w:p w14:paraId="0619F0A6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"hu": 100, //humidity %</w:t>
      </w:r>
    </w:p>
    <w:p w14:paraId="2C31B326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ws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3, //wind speed (m/s)</w:t>
      </w:r>
    </w:p>
    <w:p w14:paraId="09B27E0B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"wd": 313, //wind direction, as an angle of 360° (N=0, E=90, S=180, W=270)</w:t>
      </w:r>
    </w:p>
    <w:p w14:paraId="1F9A192E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  "</w:t>
      </w:r>
      <w:proofErr w:type="spellStart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ic</w:t>
      </w:r>
      <w:proofErr w:type="spellEnd"/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>": "10n" //weather icon code, see below for icon index</w:t>
      </w:r>
    </w:p>
    <w:p w14:paraId="75C4C17D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  }, </w:t>
      </w:r>
    </w:p>
    <w:p w14:paraId="183FD911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…  // contains more forecast data for upcoming 76 hours</w:t>
      </w:r>
    </w:p>
    <w:p w14:paraId="64771001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   ]</w:t>
      </w:r>
    </w:p>
    <w:p w14:paraId="46ADE45C" w14:textId="77777777" w:rsidR="002D5B6B" w:rsidRPr="002D5B6B" w:rsidRDefault="002D5B6B" w:rsidP="002D5B6B">
      <w:pPr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" w:eastAsia="Times New Roman" w:hAnsi="Courier" w:cs="Courier New"/>
          <w:sz w:val="20"/>
          <w:szCs w:val="20"/>
          <w:lang w:eastAsia="zh-CN"/>
        </w:rPr>
      </w:pPr>
      <w:r w:rsidRPr="002D5B6B">
        <w:rPr>
          <w:rFonts w:ascii="Courier" w:eastAsia="Times New Roman" w:hAnsi="Courier" w:cs="Courier New"/>
          <w:sz w:val="20"/>
          <w:szCs w:val="20"/>
          <w:lang w:eastAsia="zh-CN"/>
        </w:rPr>
        <w:t xml:space="preserve"> </w:t>
      </w:r>
    </w:p>
    <w:p w14:paraId="3D7A0F7E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>"pollution": {</w:t>
      </w:r>
    </w:p>
    <w:p w14:paraId="0EB124F3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</w:t>
      </w:r>
      <w:proofErr w:type="spellStart"/>
      <w:r>
        <w:rPr>
          <w:rFonts w:ascii="Courier" w:hAnsi="Courier"/>
        </w:rPr>
        <w:t>ts</w:t>
      </w:r>
      <w:proofErr w:type="spellEnd"/>
      <w:r>
        <w:rPr>
          <w:rFonts w:ascii="Courier" w:hAnsi="Courier"/>
        </w:rPr>
        <w:t>": "2017-02-01T01:15:00.000Z",</w:t>
      </w:r>
    </w:p>
    <w:p w14:paraId="3CE33F64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</w:t>
      </w:r>
      <w:proofErr w:type="spellStart"/>
      <w:r>
        <w:rPr>
          <w:rFonts w:ascii="Courier" w:hAnsi="Courier"/>
        </w:rPr>
        <w:t>aqius</w:t>
      </w:r>
      <w:proofErr w:type="spellEnd"/>
      <w:r>
        <w:rPr>
          <w:rFonts w:ascii="Courier" w:hAnsi="Courier"/>
        </w:rPr>
        <w:t>": 18,</w:t>
      </w:r>
    </w:p>
    <w:p w14:paraId="7503B33F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</w:t>
      </w:r>
      <w:proofErr w:type="spellStart"/>
      <w:r>
        <w:rPr>
          <w:rFonts w:ascii="Courier" w:hAnsi="Courier"/>
        </w:rPr>
        <w:t>mainus</w:t>
      </w:r>
      <w:proofErr w:type="spellEnd"/>
      <w:r>
        <w:rPr>
          <w:rFonts w:ascii="Courier" w:hAnsi="Courier"/>
        </w:rPr>
        <w:t>": "p1", //main pollutant for US AQI</w:t>
      </w:r>
    </w:p>
    <w:p w14:paraId="2A006283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</w:t>
      </w:r>
      <w:proofErr w:type="spellStart"/>
      <w:r>
        <w:rPr>
          <w:rFonts w:ascii="Courier" w:hAnsi="Courier"/>
        </w:rPr>
        <w:t>aqicn</w:t>
      </w:r>
      <w:proofErr w:type="spellEnd"/>
      <w:r>
        <w:rPr>
          <w:rFonts w:ascii="Courier" w:hAnsi="Courier"/>
        </w:rPr>
        <w:t>": 20,</w:t>
      </w:r>
    </w:p>
    <w:p w14:paraId="6BD00159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</w:t>
      </w:r>
      <w:proofErr w:type="spellStart"/>
      <w:r>
        <w:rPr>
          <w:rFonts w:ascii="Courier" w:hAnsi="Courier"/>
        </w:rPr>
        <w:t>maincn</w:t>
      </w:r>
      <w:proofErr w:type="spellEnd"/>
      <w:r>
        <w:rPr>
          <w:rFonts w:ascii="Courier" w:hAnsi="Courier"/>
        </w:rPr>
        <w:t>": "p1</w:t>
      </w:r>
      <w:proofErr w:type="gramStart"/>
      <w:r>
        <w:rPr>
          <w:rFonts w:ascii="Courier" w:hAnsi="Courier"/>
        </w:rPr>
        <w:t>",  /</w:t>
      </w:r>
      <w:proofErr w:type="gramEnd"/>
      <w:r>
        <w:rPr>
          <w:rFonts w:ascii="Courier" w:hAnsi="Courier"/>
        </w:rPr>
        <w:t>/main pollutant for Chinese AQI</w:t>
      </w:r>
    </w:p>
    <w:p w14:paraId="25D0914B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"p1": </w:t>
      </w:r>
      <w:proofErr w:type="gramStart"/>
      <w:r>
        <w:rPr>
          <w:rFonts w:ascii="Courier" w:hAnsi="Courier"/>
        </w:rPr>
        <w:t xml:space="preserve">{  </w:t>
      </w:r>
      <w:proofErr w:type="gramEnd"/>
      <w:r>
        <w:rPr>
          <w:rFonts w:ascii="Courier" w:hAnsi="Courier"/>
        </w:rPr>
        <w:t xml:space="preserve"> //pollutant details, concentration and appropriate AQIs</w:t>
      </w:r>
    </w:p>
    <w:p w14:paraId="4D62BBB1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  "conc": 20,</w:t>
      </w:r>
    </w:p>
    <w:p w14:paraId="5FC76026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  "</w:t>
      </w:r>
      <w:proofErr w:type="spellStart"/>
      <w:r>
        <w:rPr>
          <w:rFonts w:ascii="Courier" w:hAnsi="Courier"/>
        </w:rPr>
        <w:t>aqius</w:t>
      </w:r>
      <w:proofErr w:type="spellEnd"/>
      <w:r>
        <w:rPr>
          <w:rFonts w:ascii="Courier" w:hAnsi="Courier"/>
        </w:rPr>
        <w:t>": 18,</w:t>
      </w:r>
    </w:p>
    <w:p w14:paraId="7EC06C64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  "</w:t>
      </w:r>
      <w:proofErr w:type="spellStart"/>
      <w:r>
        <w:rPr>
          <w:rFonts w:ascii="Courier" w:hAnsi="Courier"/>
        </w:rPr>
        <w:t>aqicn</w:t>
      </w:r>
      <w:proofErr w:type="spellEnd"/>
      <w:r>
        <w:rPr>
          <w:rFonts w:ascii="Courier" w:hAnsi="Courier"/>
        </w:rPr>
        <w:t>": 20</w:t>
      </w:r>
    </w:p>
    <w:p w14:paraId="370B2952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  }</w:t>
      </w:r>
    </w:p>
    <w:p w14:paraId="423D0555" w14:textId="77777777" w:rsidR="002D5B6B" w:rsidRDefault="002D5B6B" w:rsidP="002D5B6B">
      <w:pPr>
        <w:pStyle w:val="HTMLPreformatted"/>
        <w:pBdr>
          <w:top w:val="single" w:sz="6" w:space="4" w:color="E6E6E6"/>
          <w:left w:val="single" w:sz="6" w:space="8" w:color="E6E6E6"/>
          <w:bottom w:val="single" w:sz="6" w:space="4" w:color="E6E6E6"/>
          <w:right w:val="single" w:sz="6" w:space="8" w:color="E6E6E6"/>
        </w:pBdr>
        <w:shd w:val="clear" w:color="auto" w:fill="FAFAFA"/>
        <w:wordWrap w:val="0"/>
        <w:spacing w:after="150"/>
        <w:rPr>
          <w:rFonts w:ascii="Courier" w:hAnsi="Courier"/>
        </w:rPr>
      </w:pPr>
      <w:r>
        <w:rPr>
          <w:rFonts w:ascii="Courier" w:hAnsi="Courier"/>
        </w:rPr>
        <w:t xml:space="preserve">      }</w:t>
      </w:r>
    </w:p>
    <w:p w14:paraId="37BA8EF7" w14:textId="77777777" w:rsidR="002D5B6B" w:rsidRPr="002D595A" w:rsidRDefault="002D5B6B" w:rsidP="002D595A">
      <w:pPr>
        <w:rPr>
          <w:lang w:val="en-US"/>
        </w:rPr>
      </w:pPr>
    </w:p>
    <w:sectPr w:rsidR="002D5B6B" w:rsidRPr="002D59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0914A8" w14:textId="77777777" w:rsidR="00461F73" w:rsidRDefault="00461F73" w:rsidP="002D595A">
      <w:pPr>
        <w:spacing w:after="0" w:line="240" w:lineRule="auto"/>
      </w:pPr>
      <w:r>
        <w:separator/>
      </w:r>
    </w:p>
  </w:endnote>
  <w:endnote w:type="continuationSeparator" w:id="0">
    <w:p w14:paraId="24D4A490" w14:textId="77777777" w:rsidR="00461F73" w:rsidRDefault="00461F73" w:rsidP="002D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DD0617" w14:textId="77777777" w:rsidR="00461F73" w:rsidRDefault="00461F73" w:rsidP="002D595A">
      <w:pPr>
        <w:spacing w:after="0" w:line="240" w:lineRule="auto"/>
      </w:pPr>
      <w:r>
        <w:separator/>
      </w:r>
    </w:p>
  </w:footnote>
  <w:footnote w:type="continuationSeparator" w:id="0">
    <w:p w14:paraId="6195DDF4" w14:textId="77777777" w:rsidR="00461F73" w:rsidRDefault="00461F73" w:rsidP="002D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0D5ADE"/>
    <w:multiLevelType w:val="multilevel"/>
    <w:tmpl w:val="A2D2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CFB42DF"/>
    <w:multiLevelType w:val="hybridMultilevel"/>
    <w:tmpl w:val="92FA15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95A"/>
    <w:rsid w:val="002D595A"/>
    <w:rsid w:val="002D5B6B"/>
    <w:rsid w:val="00461F73"/>
    <w:rsid w:val="00660604"/>
    <w:rsid w:val="00A5027D"/>
    <w:rsid w:val="00D74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9CA5F"/>
  <w15:chartTrackingRefBased/>
  <w15:docId w15:val="{4494059C-1400-4970-BB12-4597D2279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95A"/>
  </w:style>
  <w:style w:type="paragraph" w:styleId="Footer">
    <w:name w:val="footer"/>
    <w:basedOn w:val="Normal"/>
    <w:link w:val="FooterChar"/>
    <w:uiPriority w:val="99"/>
    <w:unhideWhenUsed/>
    <w:rsid w:val="002D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95A"/>
  </w:style>
  <w:style w:type="paragraph" w:styleId="ListParagraph">
    <w:name w:val="List Paragraph"/>
    <w:basedOn w:val="Normal"/>
    <w:uiPriority w:val="34"/>
    <w:qFormat/>
    <w:rsid w:val="002D595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D595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0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D5B6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5B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5B6B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www.iqair.com/air-pollution-data-api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shibani rajeev</dc:creator>
  <cp:keywords/>
  <dc:description/>
  <cp:lastModifiedBy>Leon Li</cp:lastModifiedBy>
  <cp:revision>3</cp:revision>
  <dcterms:created xsi:type="dcterms:W3CDTF">2020-06-06T17:58:00Z</dcterms:created>
  <dcterms:modified xsi:type="dcterms:W3CDTF">2020-06-13T03:21:00Z</dcterms:modified>
</cp:coreProperties>
</file>